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3F1074">
        <w:rPr>
          <w:rFonts w:cs="Times New Roman"/>
          <w:b/>
          <w:sz w:val="32"/>
          <w:szCs w:val="32"/>
        </w:rPr>
        <w:t>27</w:t>
      </w:r>
      <w:r w:rsidR="006D0BF6">
        <w:rPr>
          <w:rFonts w:cs="Times New Roman"/>
          <w:b/>
          <w:sz w:val="32"/>
          <w:szCs w:val="32"/>
        </w:rPr>
        <w:t>.02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E906BD">
        <w:rPr>
          <w:rFonts w:cs="Times New Roman"/>
          <w:b/>
          <w:sz w:val="32"/>
          <w:szCs w:val="32"/>
        </w:rPr>
        <w:t>6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FA6920" w:rsidRPr="00E8052C" w:rsidRDefault="00FA6920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</w:p>
    <w:p w:rsidR="006D0BF6" w:rsidRDefault="006D0BF6" w:rsidP="006D0BF6">
      <w:pPr>
        <w:pStyle w:val="ConsPlusNormal"/>
        <w:spacing w:line="276" w:lineRule="auto"/>
        <w:ind w:firstLine="70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В текущем году техническими инспекторами проведено </w:t>
      </w:r>
      <w:r w:rsidR="002879D7">
        <w:rPr>
          <w:b/>
          <w:color w:val="000000"/>
          <w:sz w:val="32"/>
          <w:szCs w:val="32"/>
        </w:rPr>
        <w:t>78</w:t>
      </w:r>
      <w:r>
        <w:rPr>
          <w:b/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проверок состояния условий и охраны труда в структурных подразделениях дороги, выявлено </w:t>
      </w:r>
      <w:r w:rsidR="002879D7">
        <w:rPr>
          <w:b/>
          <w:color w:val="000000"/>
          <w:sz w:val="32"/>
          <w:szCs w:val="32"/>
        </w:rPr>
        <w:t>731</w:t>
      </w:r>
      <w:r>
        <w:rPr>
          <w:color w:val="000000"/>
          <w:sz w:val="32"/>
          <w:szCs w:val="32"/>
        </w:rPr>
        <w:t xml:space="preserve"> нарушений. </w:t>
      </w:r>
      <w:r>
        <w:rPr>
          <w:sz w:val="32"/>
          <w:szCs w:val="32"/>
        </w:rPr>
        <w:t>выдано</w:t>
      </w:r>
      <w:r>
        <w:rPr>
          <w:b/>
          <w:sz w:val="32"/>
          <w:szCs w:val="32"/>
        </w:rPr>
        <w:t xml:space="preserve"> </w:t>
      </w:r>
      <w:r w:rsidR="00AF2D99">
        <w:rPr>
          <w:b/>
          <w:sz w:val="32"/>
          <w:szCs w:val="32"/>
        </w:rPr>
        <w:t>1</w:t>
      </w:r>
      <w:r w:rsidR="002879D7">
        <w:rPr>
          <w:b/>
          <w:sz w:val="32"/>
          <w:szCs w:val="32"/>
        </w:rPr>
        <w:t>5</w:t>
      </w:r>
      <w:r>
        <w:rPr>
          <w:sz w:val="32"/>
          <w:szCs w:val="32"/>
        </w:rPr>
        <w:t xml:space="preserve"> требований о приостановлении работ.</w:t>
      </w:r>
    </w:p>
    <w:p w:rsidR="002879D7" w:rsidRDefault="00D72605" w:rsidP="00D72605">
      <w:pPr>
        <w:pStyle w:val="a3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D72605">
        <w:rPr>
          <w:rFonts w:ascii="Times New Roman" w:hAnsi="Times New Roman"/>
          <w:b/>
          <w:sz w:val="32"/>
          <w:szCs w:val="32"/>
        </w:rPr>
        <w:t>В феврале</w:t>
      </w:r>
      <w:r w:rsidRPr="00D72605">
        <w:rPr>
          <w:rFonts w:ascii="Times New Roman" w:hAnsi="Times New Roman"/>
          <w:sz w:val="32"/>
          <w:szCs w:val="32"/>
        </w:rPr>
        <w:t xml:space="preserve"> 2026 года проведено </w:t>
      </w:r>
      <w:r w:rsidRPr="00D72605">
        <w:rPr>
          <w:rFonts w:ascii="Times New Roman" w:hAnsi="Times New Roman"/>
          <w:b/>
          <w:i/>
          <w:sz w:val="32"/>
          <w:szCs w:val="32"/>
        </w:rPr>
        <w:t>38</w:t>
      </w:r>
      <w:r w:rsidRPr="00D72605">
        <w:rPr>
          <w:rFonts w:ascii="Times New Roman" w:hAnsi="Times New Roman"/>
          <w:sz w:val="32"/>
          <w:szCs w:val="32"/>
        </w:rPr>
        <w:t xml:space="preserve"> проверок, в ходе которых выявлено </w:t>
      </w:r>
      <w:r w:rsidRPr="00D72605">
        <w:rPr>
          <w:rFonts w:ascii="Times New Roman" w:hAnsi="Times New Roman"/>
          <w:b/>
          <w:sz w:val="32"/>
          <w:szCs w:val="32"/>
        </w:rPr>
        <w:t>323</w:t>
      </w:r>
      <w:r w:rsidRPr="00D72605">
        <w:rPr>
          <w:rFonts w:ascii="Times New Roman" w:hAnsi="Times New Roman"/>
          <w:b/>
          <w:i/>
          <w:sz w:val="32"/>
          <w:szCs w:val="32"/>
        </w:rPr>
        <w:t xml:space="preserve"> </w:t>
      </w:r>
      <w:r w:rsidRPr="00D72605">
        <w:rPr>
          <w:rFonts w:ascii="Times New Roman" w:hAnsi="Times New Roman"/>
          <w:sz w:val="32"/>
          <w:szCs w:val="32"/>
        </w:rPr>
        <w:t>нарушения трудового законодательства по вопросам условий и охраны труда</w:t>
      </w:r>
      <w:r w:rsidR="002879D7">
        <w:rPr>
          <w:rFonts w:ascii="Times New Roman" w:hAnsi="Times New Roman"/>
          <w:sz w:val="32"/>
          <w:szCs w:val="32"/>
        </w:rPr>
        <w:t>.</w:t>
      </w:r>
    </w:p>
    <w:p w:rsidR="00D72605" w:rsidRDefault="002879D7" w:rsidP="00D72605">
      <w:pPr>
        <w:pStyle w:val="a3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</w:t>
      </w:r>
      <w:r w:rsidR="00D72605" w:rsidRPr="00D72605">
        <w:rPr>
          <w:rFonts w:ascii="Times New Roman" w:hAnsi="Times New Roman"/>
          <w:sz w:val="32"/>
          <w:szCs w:val="32"/>
        </w:rPr>
        <w:t xml:space="preserve">ыдано </w:t>
      </w:r>
      <w:r w:rsidR="00D72605" w:rsidRPr="002879D7">
        <w:rPr>
          <w:rFonts w:ascii="Times New Roman" w:hAnsi="Times New Roman"/>
          <w:b/>
          <w:sz w:val="32"/>
          <w:szCs w:val="32"/>
        </w:rPr>
        <w:t>2</w:t>
      </w:r>
      <w:r w:rsidR="00D72605" w:rsidRPr="00D72605">
        <w:rPr>
          <w:rFonts w:ascii="Times New Roman" w:hAnsi="Times New Roman"/>
          <w:sz w:val="32"/>
          <w:szCs w:val="32"/>
        </w:rPr>
        <w:t xml:space="preserve"> требования о приостановлении работ</w:t>
      </w:r>
      <w:r>
        <w:rPr>
          <w:rFonts w:ascii="Times New Roman" w:hAnsi="Times New Roman"/>
          <w:sz w:val="32"/>
          <w:szCs w:val="32"/>
        </w:rPr>
        <w:t>:</w:t>
      </w:r>
    </w:p>
    <w:p w:rsidR="002879D7" w:rsidRPr="002879D7" w:rsidRDefault="002879D7" w:rsidP="002879D7">
      <w:pPr>
        <w:pStyle w:val="a3"/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2879D7">
        <w:rPr>
          <w:rFonts w:ascii="Times New Roman" w:hAnsi="Times New Roman"/>
          <w:sz w:val="32"/>
          <w:szCs w:val="32"/>
        </w:rPr>
        <w:t>1). В Пассажирском вагонном депо  Новороссийск - СП Северо-Кавказского филиала АО "ФПК", используемая лестничная стремянка не испытавалась с 2019г. Запретить использование лестницы - стремянки, до проведения испытания.</w:t>
      </w:r>
    </w:p>
    <w:p w:rsidR="002879D7" w:rsidRPr="002879D7" w:rsidRDefault="002879D7" w:rsidP="002879D7">
      <w:pPr>
        <w:ind w:firstLine="708"/>
        <w:jc w:val="both"/>
        <w:rPr>
          <w:rFonts w:cs="Times New Roman"/>
          <w:sz w:val="32"/>
          <w:szCs w:val="32"/>
        </w:rPr>
      </w:pPr>
      <w:r w:rsidRPr="002879D7">
        <w:rPr>
          <w:rFonts w:cs="Times New Roman"/>
          <w:sz w:val="32"/>
          <w:szCs w:val="32"/>
        </w:rPr>
        <w:t>2).  В ходе проверки состояния охраны труда в сварочном помещении ПЧ Горячий Ключ выявлен сварочный агрегат с истекшей датой испытания (29.07.2025г).</w:t>
      </w:r>
    </w:p>
    <w:p w:rsidR="00D72605" w:rsidRDefault="00D72605" w:rsidP="00D72605">
      <w:pPr>
        <w:pStyle w:val="a3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B47964">
        <w:rPr>
          <w:rFonts w:ascii="Times New Roman" w:hAnsi="Times New Roman"/>
          <w:sz w:val="32"/>
          <w:szCs w:val="32"/>
        </w:rPr>
        <w:t xml:space="preserve">В период </w:t>
      </w:r>
      <w:r w:rsidRPr="001A506C">
        <w:rPr>
          <w:rFonts w:ascii="Times New Roman" w:hAnsi="Times New Roman"/>
          <w:b/>
          <w:sz w:val="32"/>
          <w:szCs w:val="32"/>
        </w:rPr>
        <w:t>со 02 по 13 марта 2026</w:t>
      </w:r>
      <w:r w:rsidRPr="00B47964">
        <w:rPr>
          <w:rFonts w:ascii="Times New Roman" w:hAnsi="Times New Roman"/>
          <w:sz w:val="32"/>
          <w:szCs w:val="32"/>
        </w:rPr>
        <w:t xml:space="preserve"> текущего года техническими инспекторами проведено </w:t>
      </w:r>
      <w:r w:rsidRPr="001A506C">
        <w:rPr>
          <w:rFonts w:ascii="Times New Roman" w:hAnsi="Times New Roman"/>
          <w:b/>
          <w:sz w:val="32"/>
          <w:szCs w:val="32"/>
        </w:rPr>
        <w:t>14</w:t>
      </w:r>
      <w:r w:rsidRPr="00B47964">
        <w:rPr>
          <w:rFonts w:ascii="Times New Roman" w:hAnsi="Times New Roman"/>
          <w:sz w:val="32"/>
          <w:szCs w:val="32"/>
        </w:rPr>
        <w:t xml:space="preserve"> проверок состояния условий и охраны труда в структурных подразделениях дороги, выявлено </w:t>
      </w:r>
      <w:r w:rsidRPr="001A506C">
        <w:rPr>
          <w:rFonts w:ascii="Times New Roman" w:hAnsi="Times New Roman"/>
          <w:b/>
          <w:sz w:val="32"/>
          <w:szCs w:val="32"/>
        </w:rPr>
        <w:t>127</w:t>
      </w:r>
      <w:r w:rsidRPr="00B47964">
        <w:rPr>
          <w:rFonts w:ascii="Times New Roman" w:hAnsi="Times New Roman"/>
          <w:sz w:val="32"/>
          <w:szCs w:val="32"/>
        </w:rPr>
        <w:t xml:space="preserve"> нарушений</w:t>
      </w:r>
      <w:r>
        <w:rPr>
          <w:rFonts w:ascii="Times New Roman" w:hAnsi="Times New Roman"/>
          <w:sz w:val="32"/>
          <w:szCs w:val="32"/>
        </w:rPr>
        <w:t xml:space="preserve">. </w:t>
      </w:r>
    </w:p>
    <w:p w:rsidR="00D72605" w:rsidRPr="00AA5A8E" w:rsidRDefault="00D72605" w:rsidP="00D72605">
      <w:pPr>
        <w:pStyle w:val="a3"/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Выдано </w:t>
      </w:r>
      <w:r w:rsidRPr="001A506C">
        <w:rPr>
          <w:rFonts w:ascii="Times New Roman" w:hAnsi="Times New Roman"/>
          <w:b/>
          <w:sz w:val="32"/>
          <w:szCs w:val="32"/>
        </w:rPr>
        <w:t>4</w:t>
      </w:r>
      <w:r w:rsidRPr="00AA5A8E">
        <w:rPr>
          <w:rFonts w:ascii="Times New Roman" w:hAnsi="Times New Roman"/>
          <w:sz w:val="32"/>
          <w:szCs w:val="32"/>
        </w:rPr>
        <w:t xml:space="preserve"> требования о приостановлении </w:t>
      </w:r>
      <w:r>
        <w:rPr>
          <w:rFonts w:ascii="Times New Roman" w:hAnsi="Times New Roman"/>
          <w:sz w:val="32"/>
          <w:szCs w:val="32"/>
        </w:rPr>
        <w:t>работ:</w:t>
      </w:r>
    </w:p>
    <w:p w:rsidR="00D72605" w:rsidRDefault="00D72605" w:rsidP="00D72605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1) </w:t>
      </w:r>
      <w:r w:rsidRPr="006706D9">
        <w:rPr>
          <w:sz w:val="32"/>
          <w:szCs w:val="32"/>
        </w:rPr>
        <w:t xml:space="preserve">В здании района контактной сети по станции Бурсак не поверена лестница аварийного выхода со второго этажа здания. На лестнице аварийного выхода не приварены участки ограждения. </w:t>
      </w:r>
    </w:p>
    <w:p w:rsidR="00D72605" w:rsidRDefault="00D72605" w:rsidP="00D72605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2) </w:t>
      </w:r>
      <w:r w:rsidRPr="00BC77D3">
        <w:rPr>
          <w:sz w:val="32"/>
          <w:szCs w:val="32"/>
        </w:rPr>
        <w:t>ЛВЧу Адлер</w:t>
      </w:r>
      <w:r>
        <w:rPr>
          <w:sz w:val="32"/>
          <w:szCs w:val="32"/>
        </w:rPr>
        <w:t>,</w:t>
      </w:r>
      <w:r w:rsidRPr="00BC77D3">
        <w:rPr>
          <w:sz w:val="32"/>
          <w:szCs w:val="32"/>
        </w:rPr>
        <w:t xml:space="preserve"> в столярном цехе выявлен электроинструмент (болгарка) без защитного кожуха, не имеющая инвентарного номера и даты испытания.  </w:t>
      </w:r>
    </w:p>
    <w:p w:rsidR="00D72605" w:rsidRDefault="00D72605" w:rsidP="00D72605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3) </w:t>
      </w:r>
      <w:r w:rsidRPr="00BC77D3">
        <w:rPr>
          <w:sz w:val="32"/>
          <w:szCs w:val="32"/>
        </w:rPr>
        <w:t>Сочинская дистанция инфраструктуры</w:t>
      </w:r>
      <w:r>
        <w:rPr>
          <w:sz w:val="32"/>
          <w:szCs w:val="32"/>
        </w:rPr>
        <w:t xml:space="preserve">, </w:t>
      </w:r>
      <w:r w:rsidRPr="00BC77D3">
        <w:rPr>
          <w:sz w:val="32"/>
          <w:szCs w:val="32"/>
        </w:rPr>
        <w:t>в механическом цехе выявлен заточной станок кустарного производства  без защитных припособлений, не имеющий инвентарного номера и даты испытания.</w:t>
      </w:r>
    </w:p>
    <w:p w:rsidR="00D72605" w:rsidRPr="00BC77D3" w:rsidRDefault="00D72605" w:rsidP="00D72605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4) ЭЧ-Туапсе, </w:t>
      </w:r>
      <w:r w:rsidRPr="001A506C">
        <w:rPr>
          <w:sz w:val="32"/>
          <w:szCs w:val="32"/>
        </w:rPr>
        <w:t>в помещении мастерских выявлена электропечь кустарного производства.</w:t>
      </w:r>
      <w:r w:rsidRPr="00BC77D3">
        <w:rPr>
          <w:sz w:val="32"/>
          <w:szCs w:val="32"/>
        </w:rPr>
        <w:t xml:space="preserve"> </w:t>
      </w:r>
    </w:p>
    <w:p w:rsidR="00D72605" w:rsidRPr="00B47964" w:rsidRDefault="00D72605" w:rsidP="00D72605">
      <w:pPr>
        <w:spacing w:line="400" w:lineRule="exact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 w:rsidRPr="00B47964"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127</w:t>
      </w:r>
      <w:r w:rsidRPr="00B47964">
        <w:rPr>
          <w:b/>
          <w:sz w:val="32"/>
          <w:szCs w:val="32"/>
        </w:rPr>
        <w:t>)</w:t>
      </w:r>
      <w:r w:rsidRPr="00B47964">
        <w:rPr>
          <w:sz w:val="32"/>
          <w:szCs w:val="32"/>
        </w:rPr>
        <w:t xml:space="preserve"> нарушений выглядит следующим образом:</w:t>
      </w:r>
    </w:p>
    <w:p w:rsidR="00D72605" w:rsidRDefault="00D72605" w:rsidP="00D72605">
      <w:pPr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1) 34 % или 43</w:t>
      </w:r>
      <w:r w:rsidRPr="00B47964">
        <w:rPr>
          <w:b/>
          <w:sz w:val="32"/>
          <w:szCs w:val="32"/>
        </w:rPr>
        <w:t xml:space="preserve"> факт</w:t>
      </w:r>
      <w:r>
        <w:rPr>
          <w:b/>
          <w:sz w:val="32"/>
          <w:szCs w:val="32"/>
        </w:rPr>
        <w:t>а</w:t>
      </w:r>
      <w:r w:rsidRPr="00B47964">
        <w:rPr>
          <w:b/>
          <w:sz w:val="32"/>
          <w:szCs w:val="32"/>
        </w:rPr>
        <w:t xml:space="preserve"> - нарушения санитарно-бытовых условий работников, содержание зданий и сооружений, СЖО кабин локомотивов:</w:t>
      </w:r>
    </w:p>
    <w:p w:rsidR="00D72605" w:rsidRPr="00C91B14" w:rsidRDefault="00D72605" w:rsidP="00D72605">
      <w:pPr>
        <w:spacing w:line="240" w:lineRule="auto"/>
        <w:ind w:firstLine="708"/>
        <w:rPr>
          <w:sz w:val="32"/>
          <w:szCs w:val="32"/>
        </w:rPr>
      </w:pPr>
      <w:r>
        <w:rPr>
          <w:b/>
          <w:sz w:val="32"/>
          <w:szCs w:val="32"/>
        </w:rPr>
        <w:t>-</w:t>
      </w:r>
      <w:r w:rsidRPr="00C91B14">
        <w:rPr>
          <w:sz w:val="32"/>
          <w:szCs w:val="32"/>
        </w:rPr>
        <w:t xml:space="preserve"> </w:t>
      </w:r>
      <w:r>
        <w:rPr>
          <w:sz w:val="32"/>
          <w:szCs w:val="32"/>
        </w:rPr>
        <w:t>ВЧДЭ-5, м</w:t>
      </w:r>
      <w:r w:rsidRPr="00C91B14">
        <w:rPr>
          <w:sz w:val="32"/>
          <w:szCs w:val="32"/>
        </w:rPr>
        <w:t>ероприятия по улучшению условий и охраны труда за 2025 год внедрены не в полном объёме по пункту 2.2.12 Устройство и оборудование установок для кондиционированного воздуха на рабочие места и в помещения для отдыха работников, при плане-6</w:t>
      </w:r>
      <w:r>
        <w:rPr>
          <w:sz w:val="32"/>
          <w:szCs w:val="32"/>
        </w:rPr>
        <w:t xml:space="preserve"> </w:t>
      </w:r>
      <w:r w:rsidRPr="00C91B14">
        <w:rPr>
          <w:sz w:val="32"/>
          <w:szCs w:val="32"/>
        </w:rPr>
        <w:t>ед., внедрено-5 ед.¶</w:t>
      </w:r>
    </w:p>
    <w:p w:rsidR="00D72605" w:rsidRPr="004663EF" w:rsidRDefault="00D72605" w:rsidP="00D72605">
      <w:pPr>
        <w:spacing w:line="240" w:lineRule="auto"/>
        <w:ind w:firstLine="708"/>
        <w:rPr>
          <w:rFonts w:eastAsia="Times New Roman" w:cs="Times New Roman"/>
          <w:sz w:val="32"/>
          <w:szCs w:val="32"/>
          <w:lang w:eastAsia="ru-RU"/>
        </w:rPr>
      </w:pPr>
      <w:r>
        <w:rPr>
          <w:b/>
          <w:sz w:val="32"/>
          <w:szCs w:val="32"/>
        </w:rPr>
        <w:t xml:space="preserve">- </w:t>
      </w:r>
      <w:r w:rsidRPr="004663EF">
        <w:rPr>
          <w:sz w:val="32"/>
          <w:szCs w:val="32"/>
        </w:rPr>
        <w:t>ПЧ-Сочи,</w:t>
      </w:r>
      <w:r w:rsidRPr="004663EF">
        <w:rPr>
          <w:b/>
          <w:sz w:val="32"/>
          <w:szCs w:val="32"/>
        </w:rPr>
        <w:t xml:space="preserve"> </w:t>
      </w:r>
      <w:r w:rsidRPr="004663EF">
        <w:rPr>
          <w:sz w:val="32"/>
          <w:szCs w:val="32"/>
        </w:rPr>
        <w:t>в коридоре комнат отдыха стены, потолок покрыты плесенью вследствие избыточной влажности.</w:t>
      </w:r>
    </w:p>
    <w:p w:rsidR="00D72605" w:rsidRPr="002C0052" w:rsidRDefault="00D72605" w:rsidP="00D72605">
      <w:pPr>
        <w:ind w:firstLine="708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 w:rsidRPr="002B369C">
        <w:rPr>
          <w:sz w:val="32"/>
          <w:szCs w:val="32"/>
        </w:rPr>
        <w:t xml:space="preserve">ПЧ-Тихорецк. </w:t>
      </w:r>
      <w:r w:rsidRPr="002B369C">
        <w:rPr>
          <w:rFonts w:cs="Times New Roman"/>
          <w:sz w:val="32"/>
          <w:szCs w:val="32"/>
        </w:rPr>
        <w:t>На территории линейного участка №1 по станции Бурсак аварийные, деревья, угрожающие кровле здания.</w:t>
      </w:r>
    </w:p>
    <w:p w:rsidR="00D72605" w:rsidRDefault="00D72605" w:rsidP="00D72605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2) 22</w:t>
      </w:r>
      <w:r w:rsidRPr="00B47964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% или 28</w:t>
      </w:r>
      <w:r w:rsidRPr="00B47964">
        <w:rPr>
          <w:rFonts w:eastAsiaTheme="minorHAnsi"/>
          <w:b/>
          <w:sz w:val="32"/>
          <w:szCs w:val="32"/>
        </w:rPr>
        <w:t xml:space="preserve"> фактов - </w:t>
      </w:r>
      <w:r w:rsidRPr="00B47964">
        <w:rPr>
          <w:b/>
          <w:sz w:val="32"/>
          <w:szCs w:val="32"/>
        </w:rPr>
        <w:t xml:space="preserve">нарушения требований пожарной, </w:t>
      </w:r>
      <w:r>
        <w:rPr>
          <w:b/>
          <w:sz w:val="32"/>
          <w:szCs w:val="32"/>
        </w:rPr>
        <w:t xml:space="preserve">промышленной, </w:t>
      </w:r>
      <w:r w:rsidRPr="00B47964">
        <w:rPr>
          <w:b/>
          <w:sz w:val="32"/>
          <w:szCs w:val="32"/>
        </w:rPr>
        <w:t>экологической</w:t>
      </w:r>
      <w:r>
        <w:rPr>
          <w:b/>
          <w:sz w:val="32"/>
          <w:szCs w:val="32"/>
        </w:rPr>
        <w:t xml:space="preserve"> и</w:t>
      </w:r>
      <w:r w:rsidRPr="00B47964">
        <w:rPr>
          <w:b/>
          <w:sz w:val="32"/>
          <w:szCs w:val="32"/>
        </w:rPr>
        <w:t xml:space="preserve"> элект</w:t>
      </w:r>
      <w:r>
        <w:rPr>
          <w:b/>
          <w:sz w:val="32"/>
          <w:szCs w:val="32"/>
        </w:rPr>
        <w:t>ро</w:t>
      </w:r>
      <w:r w:rsidRPr="00B47964">
        <w:rPr>
          <w:b/>
          <w:sz w:val="32"/>
          <w:szCs w:val="32"/>
        </w:rPr>
        <w:t>безопасности:</w:t>
      </w:r>
    </w:p>
    <w:p w:rsidR="00D72605" w:rsidRDefault="00D72605" w:rsidP="00D72605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 w:rsidRPr="00FD6C64">
        <w:rPr>
          <w:sz w:val="32"/>
          <w:szCs w:val="32"/>
        </w:rPr>
        <w:t>В ПЧ Сочи</w:t>
      </w:r>
      <w:r>
        <w:rPr>
          <w:sz w:val="32"/>
          <w:szCs w:val="32"/>
        </w:rPr>
        <w:t>,</w:t>
      </w:r>
      <w:r w:rsidRPr="00FD6C64">
        <w:rPr>
          <w:sz w:val="32"/>
          <w:szCs w:val="32"/>
        </w:rPr>
        <w:t xml:space="preserve"> просрочено обучение по электробезопасности у одного работника, по промбезопасности у трёх работников, по пожарной безопасности</w:t>
      </w:r>
      <w:r>
        <w:rPr>
          <w:sz w:val="24"/>
          <w:szCs w:val="24"/>
        </w:rPr>
        <w:t xml:space="preserve"> </w:t>
      </w:r>
      <w:r w:rsidRPr="004663EF">
        <w:rPr>
          <w:sz w:val="32"/>
          <w:szCs w:val="32"/>
        </w:rPr>
        <w:t xml:space="preserve"> у 12 работников.</w:t>
      </w:r>
    </w:p>
    <w:p w:rsidR="00D72605" w:rsidRDefault="00D72605" w:rsidP="00D72605">
      <w:pPr>
        <w:spacing w:line="240" w:lineRule="auto"/>
        <w:ind w:firstLine="708"/>
        <w:rPr>
          <w:sz w:val="32"/>
          <w:szCs w:val="32"/>
        </w:rPr>
      </w:pPr>
      <w:r>
        <w:rPr>
          <w:rFonts w:eastAsiaTheme="minorHAnsi"/>
          <w:b/>
          <w:sz w:val="32"/>
          <w:szCs w:val="32"/>
        </w:rPr>
        <w:t xml:space="preserve">- </w:t>
      </w:r>
      <w:r w:rsidRPr="00FD6C64">
        <w:rPr>
          <w:sz w:val="32"/>
          <w:szCs w:val="32"/>
        </w:rPr>
        <w:t>В ПЧ Сочи</w:t>
      </w:r>
      <w:r>
        <w:rPr>
          <w:sz w:val="32"/>
          <w:szCs w:val="32"/>
        </w:rPr>
        <w:t>, ж</w:t>
      </w:r>
      <w:r w:rsidRPr="004663EF">
        <w:rPr>
          <w:sz w:val="32"/>
          <w:szCs w:val="32"/>
        </w:rPr>
        <w:t>илой модуль не заземлён.</w:t>
      </w:r>
    </w:p>
    <w:p w:rsidR="00D72605" w:rsidRPr="002C0052" w:rsidRDefault="00D72605" w:rsidP="00D72605">
      <w:pPr>
        <w:spacing w:line="240" w:lineRule="auto"/>
        <w:ind w:firstLine="708"/>
        <w:rPr>
          <w:rFonts w:eastAsia="Times New Roman"/>
          <w:sz w:val="32"/>
          <w:szCs w:val="32"/>
        </w:rPr>
      </w:pPr>
      <w:r>
        <w:rPr>
          <w:sz w:val="32"/>
          <w:szCs w:val="32"/>
        </w:rPr>
        <w:t>- ВЧДЭ-5, б</w:t>
      </w:r>
      <w:r w:rsidRPr="00D47C69">
        <w:rPr>
          <w:sz w:val="32"/>
          <w:szCs w:val="32"/>
        </w:rPr>
        <w:t>аллон с легковоспламеняющимся горючим газом (пропан), хранится без навёрнутого предохранительного колпака.</w:t>
      </w:r>
    </w:p>
    <w:p w:rsidR="00D72605" w:rsidRPr="001D6CCB" w:rsidRDefault="00D72605" w:rsidP="00D72605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3) 20 % или 26 фактов</w:t>
      </w:r>
      <w:r w:rsidRPr="00B47964">
        <w:rPr>
          <w:b/>
          <w:sz w:val="32"/>
          <w:szCs w:val="32"/>
        </w:rPr>
        <w:t xml:space="preserve"> – нарушения требований НПА, порядка проведения инструктажей</w:t>
      </w:r>
      <w:r>
        <w:rPr>
          <w:b/>
          <w:sz w:val="32"/>
          <w:szCs w:val="32"/>
        </w:rPr>
        <w:t>, выполнения КД ОАО РЖД</w:t>
      </w:r>
      <w:r w:rsidRPr="00B47964">
        <w:rPr>
          <w:b/>
          <w:sz w:val="32"/>
          <w:szCs w:val="32"/>
        </w:rPr>
        <w:t>:</w:t>
      </w:r>
    </w:p>
    <w:p w:rsidR="00D72605" w:rsidRPr="00D47C69" w:rsidRDefault="00D72605" w:rsidP="00D72605">
      <w:pPr>
        <w:spacing w:line="380" w:lineRule="exact"/>
        <w:ind w:firstLine="708"/>
        <w:jc w:val="both"/>
        <w:rPr>
          <w:rFonts w:cs="Times New Roman"/>
          <w:sz w:val="32"/>
          <w:szCs w:val="32"/>
        </w:rPr>
      </w:pPr>
      <w:r w:rsidRPr="00A54AD3">
        <w:rPr>
          <w:rFonts w:cs="Times New Roman"/>
          <w:b/>
          <w:sz w:val="32"/>
          <w:szCs w:val="32"/>
        </w:rPr>
        <w:t xml:space="preserve">- </w:t>
      </w:r>
      <w:r w:rsidRPr="00A54AD3">
        <w:rPr>
          <w:sz w:val="32"/>
          <w:szCs w:val="32"/>
        </w:rPr>
        <w:t>При подъезде к переезду 566 КМ со стороны «Элеватора», не установлен дорожный знак «Многопутная жд.».</w:t>
      </w:r>
      <w:r w:rsidRPr="00A54AD3">
        <w:rPr>
          <w:rFonts w:cs="Times New Roman"/>
          <w:sz w:val="32"/>
          <w:szCs w:val="32"/>
        </w:rPr>
        <w:t xml:space="preserve"> </w:t>
      </w:r>
      <w:r w:rsidRPr="00A54AD3">
        <w:rPr>
          <w:sz w:val="32"/>
          <w:szCs w:val="32"/>
        </w:rPr>
        <w:t>Книга регистрации нарушений ПДД при проезде через переезд не ведется с 2023г.</w:t>
      </w:r>
      <w:r w:rsidRPr="00A54AD3">
        <w:rPr>
          <w:rStyle w:val="FontStyle14"/>
          <w:b w:val="0"/>
          <w:sz w:val="32"/>
          <w:szCs w:val="32"/>
        </w:rPr>
        <w:t xml:space="preserve"> </w:t>
      </w:r>
      <w:r w:rsidRPr="00A54AD3">
        <w:rPr>
          <w:rFonts w:cs="Times New Roman"/>
          <w:b/>
          <w:sz w:val="32"/>
          <w:szCs w:val="32"/>
        </w:rPr>
        <w:t xml:space="preserve"> </w:t>
      </w:r>
    </w:p>
    <w:p w:rsidR="00D72605" w:rsidRPr="00B47964" w:rsidRDefault="00D72605" w:rsidP="00D72605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Pr="00B47964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>14</w:t>
      </w:r>
      <w:r w:rsidRPr="00B47964">
        <w:rPr>
          <w:b/>
          <w:sz w:val="32"/>
          <w:szCs w:val="32"/>
        </w:rPr>
        <w:t xml:space="preserve"> </w:t>
      </w:r>
      <w:r w:rsidRPr="00B47964">
        <w:rPr>
          <w:rFonts w:eastAsiaTheme="minorHAnsi"/>
          <w:b/>
          <w:sz w:val="32"/>
          <w:szCs w:val="32"/>
        </w:rPr>
        <w:t xml:space="preserve">% или </w:t>
      </w:r>
      <w:r>
        <w:rPr>
          <w:rFonts w:eastAsiaTheme="minorHAnsi"/>
          <w:b/>
          <w:sz w:val="32"/>
          <w:szCs w:val="32"/>
        </w:rPr>
        <w:t>18</w:t>
      </w:r>
      <w:r w:rsidRPr="00B47964">
        <w:rPr>
          <w:rFonts w:eastAsiaTheme="minorHAnsi"/>
          <w:b/>
          <w:sz w:val="32"/>
          <w:szCs w:val="32"/>
        </w:rPr>
        <w:t xml:space="preserve"> фактов </w:t>
      </w:r>
      <w:r w:rsidRPr="00B47964">
        <w:rPr>
          <w:b/>
          <w:sz w:val="32"/>
          <w:szCs w:val="32"/>
        </w:rPr>
        <w:t xml:space="preserve">- </w:t>
      </w:r>
      <w:r w:rsidRPr="00B47964">
        <w:rPr>
          <w:rFonts w:eastAsiaTheme="minorHAnsi"/>
          <w:b/>
          <w:sz w:val="32"/>
          <w:szCs w:val="32"/>
        </w:rPr>
        <w:t>нарушения обеспечения СИЗ, ДСИЗ, инструментом и СММ:</w:t>
      </w:r>
    </w:p>
    <w:p w:rsidR="00D72605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C9288B">
        <w:rPr>
          <w:b/>
          <w:sz w:val="32"/>
          <w:szCs w:val="32"/>
        </w:rPr>
        <w:t>Работники ЭЧ Туапсе</w:t>
      </w:r>
      <w:r w:rsidRPr="008A08E0">
        <w:rPr>
          <w:sz w:val="32"/>
          <w:szCs w:val="32"/>
        </w:rPr>
        <w:t xml:space="preserve"> своевременно получают не всю положенную по нормам </w:t>
      </w:r>
      <w:r w:rsidRPr="00EF139D">
        <w:rPr>
          <w:b/>
          <w:sz w:val="32"/>
          <w:szCs w:val="32"/>
        </w:rPr>
        <w:t>спецодежду,</w:t>
      </w:r>
      <w:r w:rsidRPr="008A08E0">
        <w:rPr>
          <w:sz w:val="32"/>
          <w:szCs w:val="32"/>
        </w:rPr>
        <w:t xml:space="preserve"> так согласно данных программы ЕК АСУТР из 285 работников, получающих СИЗ, полностью обеспечены только 147.</w:t>
      </w:r>
    </w:p>
    <w:p w:rsidR="00D72605" w:rsidRPr="00B47964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</w:t>
      </w:r>
      <w:r w:rsidRPr="008A08E0">
        <w:rPr>
          <w:sz w:val="32"/>
          <w:szCs w:val="32"/>
        </w:rPr>
        <w:t xml:space="preserve"> </w:t>
      </w:r>
      <w:r w:rsidRPr="00C9288B">
        <w:rPr>
          <w:sz w:val="32"/>
          <w:szCs w:val="32"/>
        </w:rPr>
        <w:t>из проверки личных карточек учета выдачи СИЗ выявлено, что электромонтёр по ремонту воздушных линий электропередачи Галкин С.В., принятый на работу 13.08.2025г,  не обеспечен  комбинезоном для защиты от общих производственных загрязнений и механических воздействий, каской защитной, ботинками юфтевыми на полиуретановой подошве, жилетом сигнальным зимним 2 класса защиты из ткани с огнезащитной пропиткой.</w:t>
      </w:r>
      <w:r w:rsidRPr="008A08E0">
        <w:rPr>
          <w:sz w:val="32"/>
          <w:szCs w:val="32"/>
        </w:rPr>
        <w:t xml:space="preserve"> </w:t>
      </w:r>
    </w:p>
    <w:p w:rsidR="00D72605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C9288B">
        <w:rPr>
          <w:b/>
          <w:sz w:val="32"/>
          <w:szCs w:val="32"/>
        </w:rPr>
        <w:t>Работники ЭЧ Туапсе</w:t>
      </w:r>
      <w:r w:rsidRPr="00F37FCF">
        <w:rPr>
          <w:sz w:val="32"/>
          <w:szCs w:val="32"/>
        </w:rPr>
        <w:t xml:space="preserve"> не в полном объёме обеспечены рабочим </w:t>
      </w:r>
      <w:r w:rsidRPr="00EF139D">
        <w:rPr>
          <w:b/>
          <w:sz w:val="32"/>
          <w:szCs w:val="32"/>
        </w:rPr>
        <w:t>инструментом</w:t>
      </w:r>
      <w:r w:rsidRPr="00F37FCF">
        <w:rPr>
          <w:sz w:val="32"/>
          <w:szCs w:val="32"/>
        </w:rPr>
        <w:t xml:space="preserve"> для рем</w:t>
      </w:r>
      <w:r>
        <w:rPr>
          <w:sz w:val="32"/>
          <w:szCs w:val="32"/>
        </w:rPr>
        <w:t>онта и обслуживания обустройств:</w:t>
      </w:r>
      <w:r w:rsidRPr="00F37FCF">
        <w:rPr>
          <w:sz w:val="32"/>
          <w:szCs w:val="32"/>
        </w:rPr>
        <w:t xml:space="preserve"> </w:t>
      </w:r>
    </w:p>
    <w:p w:rsidR="00D72605" w:rsidRPr="00F37FCF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- </w:t>
      </w:r>
      <w:r w:rsidRPr="00F37FCF">
        <w:rPr>
          <w:sz w:val="32"/>
          <w:szCs w:val="32"/>
        </w:rPr>
        <w:t>ключ для рихтовки контактного провода по расчету 33, в наличии 19 (58%),</w:t>
      </w:r>
    </w:p>
    <w:p w:rsidR="00D72605" w:rsidRPr="00F37FCF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F37FCF">
        <w:rPr>
          <w:sz w:val="32"/>
          <w:szCs w:val="32"/>
        </w:rPr>
        <w:t>- инструмент для монтажа изолированных проводов, комплект по расчету 11, в наличии 0 (0%),</w:t>
      </w:r>
    </w:p>
    <w:p w:rsidR="00D72605" w:rsidRPr="00F37FCF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F37FCF">
        <w:rPr>
          <w:sz w:val="32"/>
          <w:szCs w:val="32"/>
        </w:rPr>
        <w:t>- кусачки-болторезы для резки проволоки и проводов диаметром не менее 6 мм, шт</w:t>
      </w:r>
    </w:p>
    <w:p w:rsidR="00D72605" w:rsidRPr="00F37FCF" w:rsidRDefault="00D72605" w:rsidP="00D72605">
      <w:pPr>
        <w:spacing w:line="380" w:lineRule="exact"/>
        <w:jc w:val="both"/>
        <w:rPr>
          <w:sz w:val="32"/>
          <w:szCs w:val="32"/>
        </w:rPr>
      </w:pPr>
      <w:r w:rsidRPr="00F37FCF">
        <w:rPr>
          <w:sz w:val="32"/>
          <w:szCs w:val="32"/>
        </w:rPr>
        <w:t>по расчёту 11, в наличии 0 (0%),</w:t>
      </w:r>
    </w:p>
    <w:p w:rsidR="00D72605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F37FCF">
        <w:rPr>
          <w:sz w:val="32"/>
          <w:szCs w:val="32"/>
        </w:rPr>
        <w:t xml:space="preserve">- лопата снегоуборочная  по расчёту 33, в наличии 14 (42%). </w:t>
      </w:r>
    </w:p>
    <w:p w:rsidR="00D72605" w:rsidRPr="00F37FCF" w:rsidRDefault="00D72605" w:rsidP="00D72605">
      <w:pPr>
        <w:spacing w:line="380" w:lineRule="exact"/>
        <w:ind w:left="708" w:firstLine="708"/>
        <w:jc w:val="both"/>
        <w:rPr>
          <w:sz w:val="32"/>
          <w:szCs w:val="32"/>
        </w:rPr>
      </w:pPr>
      <w:r w:rsidRPr="00C9288B">
        <w:rPr>
          <w:b/>
          <w:sz w:val="32"/>
          <w:szCs w:val="32"/>
        </w:rPr>
        <w:t>Работники ЭЧ Туапсе</w:t>
      </w:r>
      <w:r w:rsidRPr="00F37FCF">
        <w:rPr>
          <w:sz w:val="32"/>
          <w:szCs w:val="32"/>
        </w:rPr>
        <w:t xml:space="preserve"> не в полном объёме обеспечены </w:t>
      </w:r>
      <w:r w:rsidRPr="00EF139D">
        <w:rPr>
          <w:b/>
          <w:sz w:val="32"/>
          <w:szCs w:val="32"/>
        </w:rPr>
        <w:t>СММ</w:t>
      </w:r>
      <w:r w:rsidRPr="00F37FCF">
        <w:rPr>
          <w:sz w:val="32"/>
          <w:szCs w:val="32"/>
        </w:rPr>
        <w:t xml:space="preserve"> для рем</w:t>
      </w:r>
      <w:r>
        <w:rPr>
          <w:sz w:val="32"/>
          <w:szCs w:val="32"/>
        </w:rPr>
        <w:t>онта и обслуживания обустройств:</w:t>
      </w:r>
    </w:p>
    <w:p w:rsidR="00D72605" w:rsidRPr="00F37FCF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F37FCF">
        <w:rPr>
          <w:sz w:val="32"/>
          <w:szCs w:val="32"/>
        </w:rPr>
        <w:t>ЖЭС мощностью не менее 7кВА (ЭЧК)  по расчету 22, в наличии 2 (9%),</w:t>
      </w:r>
    </w:p>
    <w:p w:rsidR="00D72605" w:rsidRPr="00F37FCF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F37FCF">
        <w:rPr>
          <w:sz w:val="32"/>
          <w:szCs w:val="32"/>
        </w:rPr>
        <w:t>- установка для механической очистки гололёда  по расчету 11, в наличии 8 (73%),</w:t>
      </w:r>
    </w:p>
    <w:p w:rsidR="00D72605" w:rsidRPr="00F37FCF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F37FCF">
        <w:rPr>
          <w:sz w:val="32"/>
          <w:szCs w:val="32"/>
        </w:rPr>
        <w:t>- кусторез (ЭЧК) по расчёту 22, в наличии 1 (4,5%),</w:t>
      </w:r>
    </w:p>
    <w:p w:rsidR="00D72605" w:rsidRPr="00F37FCF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F37FCF">
        <w:rPr>
          <w:sz w:val="32"/>
          <w:szCs w:val="32"/>
        </w:rPr>
        <w:t>- устройство автономного освещения «Световая башня» с генератором  по расчёту 22, в наличии 7 (32%),</w:t>
      </w:r>
    </w:p>
    <w:p w:rsidR="00D72605" w:rsidRPr="00F37FCF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F37FCF">
        <w:rPr>
          <w:sz w:val="32"/>
          <w:szCs w:val="32"/>
        </w:rPr>
        <w:t xml:space="preserve">- установка для нанесения антигололёдного покрытия на контактные провода по расчёту 11, в наличии 0 (0%). </w:t>
      </w:r>
    </w:p>
    <w:p w:rsidR="00D72605" w:rsidRPr="00B47964" w:rsidRDefault="00D72605" w:rsidP="00D72605">
      <w:pPr>
        <w:spacing w:line="380" w:lineRule="exact"/>
        <w:ind w:firstLine="708"/>
        <w:jc w:val="both"/>
        <w:rPr>
          <w:b/>
          <w:sz w:val="32"/>
          <w:szCs w:val="32"/>
        </w:rPr>
      </w:pPr>
      <w:r w:rsidRPr="00B47964">
        <w:rPr>
          <w:b/>
          <w:sz w:val="32"/>
          <w:szCs w:val="32"/>
        </w:rPr>
        <w:t>5)</w:t>
      </w:r>
      <w:r w:rsidRPr="00B47964"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10 % или 12</w:t>
      </w:r>
      <w:r w:rsidRPr="00B47964">
        <w:rPr>
          <w:b/>
          <w:sz w:val="32"/>
          <w:szCs w:val="32"/>
        </w:rPr>
        <w:t xml:space="preserve"> фактов – Прочие нарушения.</w:t>
      </w:r>
    </w:p>
    <w:p w:rsidR="00D72605" w:rsidRPr="00B47964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>1. Руководителям подразделений</w:t>
      </w:r>
      <w:r w:rsidRPr="00B4796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ДИ, РДЖВ</w:t>
      </w:r>
      <w:r w:rsidRPr="00B47964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>ЭЭ</w:t>
      </w:r>
      <w:r w:rsidRPr="00B47964">
        <w:rPr>
          <w:b/>
          <w:sz w:val="32"/>
          <w:szCs w:val="32"/>
        </w:rPr>
        <w:t xml:space="preserve">, ДТ </w:t>
      </w:r>
      <w:r w:rsidRPr="00B47964">
        <w:rPr>
          <w:sz w:val="32"/>
          <w:szCs w:val="32"/>
        </w:rPr>
        <w:t>принять меры по устранению выявленных инспекцией нарушений.</w:t>
      </w:r>
    </w:p>
    <w:p w:rsidR="00D72605" w:rsidRPr="00B47964" w:rsidRDefault="00D72605" w:rsidP="00D72605">
      <w:pPr>
        <w:spacing w:line="380" w:lineRule="exact"/>
        <w:ind w:firstLine="708"/>
        <w:jc w:val="both"/>
        <w:rPr>
          <w:sz w:val="32"/>
          <w:szCs w:val="32"/>
        </w:rPr>
      </w:pPr>
      <w:r w:rsidRPr="00B47964">
        <w:rPr>
          <w:sz w:val="32"/>
          <w:szCs w:val="32"/>
        </w:rPr>
        <w:t>2. 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нарушений не допускать к исполнению трудовых обязанностей работников до полного обеспечения.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</w:p>
    <w:p w:rsidR="002E4DC0" w:rsidRPr="00212102" w:rsidRDefault="002E4DC0" w:rsidP="00B01656">
      <w:pPr>
        <w:spacing w:after="120" w:line="276" w:lineRule="auto"/>
        <w:ind w:firstLine="709"/>
        <w:jc w:val="both"/>
        <w:rPr>
          <w:sz w:val="32"/>
          <w:szCs w:val="32"/>
        </w:rPr>
      </w:pPr>
    </w:p>
    <w:p w:rsidR="00DA6884" w:rsidRPr="00212102" w:rsidRDefault="002B701B" w:rsidP="00B01656">
      <w:pPr>
        <w:spacing w:after="120" w:line="276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Ди</w:t>
      </w:r>
      <w:r w:rsidR="00E8052C" w:rsidRPr="00BA4355">
        <w:rPr>
          <w:rFonts w:cs="Times New Roman"/>
          <w:b/>
          <w:sz w:val="32"/>
          <w:szCs w:val="32"/>
        </w:rPr>
        <w:t xml:space="preserve">нтруд                                                         </w:t>
      </w:r>
      <w:r w:rsidR="00EB3137">
        <w:rPr>
          <w:rFonts w:cs="Times New Roman"/>
          <w:b/>
          <w:sz w:val="32"/>
          <w:szCs w:val="32"/>
        </w:rPr>
        <w:t xml:space="preserve">                     </w:t>
      </w:r>
      <w:r w:rsidR="00E8052C" w:rsidRPr="00BA4355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>Д.Г.Морозов</w:t>
      </w: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147E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D6F43"/>
    <w:rsid w:val="001E03AC"/>
    <w:rsid w:val="001E14C9"/>
    <w:rsid w:val="001E203C"/>
    <w:rsid w:val="001E2931"/>
    <w:rsid w:val="001F463D"/>
    <w:rsid w:val="00203C4D"/>
    <w:rsid w:val="00212102"/>
    <w:rsid w:val="002228C7"/>
    <w:rsid w:val="00223191"/>
    <w:rsid w:val="00241675"/>
    <w:rsid w:val="00244EBE"/>
    <w:rsid w:val="002565B4"/>
    <w:rsid w:val="00262E20"/>
    <w:rsid w:val="002879D7"/>
    <w:rsid w:val="00290F8D"/>
    <w:rsid w:val="002A028A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2E4DC0"/>
    <w:rsid w:val="0030396C"/>
    <w:rsid w:val="003128B0"/>
    <w:rsid w:val="00321BBD"/>
    <w:rsid w:val="003271CE"/>
    <w:rsid w:val="0034440F"/>
    <w:rsid w:val="003476E8"/>
    <w:rsid w:val="00356A3C"/>
    <w:rsid w:val="00371FD2"/>
    <w:rsid w:val="0039203C"/>
    <w:rsid w:val="003A5B52"/>
    <w:rsid w:val="003B5545"/>
    <w:rsid w:val="003C1C7C"/>
    <w:rsid w:val="003F064C"/>
    <w:rsid w:val="003F0E50"/>
    <w:rsid w:val="003F1074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31C82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0BF6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D299E"/>
    <w:rsid w:val="007D60AC"/>
    <w:rsid w:val="007D704A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E5B34"/>
    <w:rsid w:val="008F486C"/>
    <w:rsid w:val="008F4DAA"/>
    <w:rsid w:val="0090529C"/>
    <w:rsid w:val="00913732"/>
    <w:rsid w:val="0091591C"/>
    <w:rsid w:val="00932F90"/>
    <w:rsid w:val="00937680"/>
    <w:rsid w:val="009376B7"/>
    <w:rsid w:val="00942AE1"/>
    <w:rsid w:val="00950DB9"/>
    <w:rsid w:val="00953C43"/>
    <w:rsid w:val="009671A4"/>
    <w:rsid w:val="00985DE0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1266F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1112"/>
    <w:rsid w:val="00AC3C15"/>
    <w:rsid w:val="00AC5441"/>
    <w:rsid w:val="00AC6E6E"/>
    <w:rsid w:val="00AD4F38"/>
    <w:rsid w:val="00AE37CD"/>
    <w:rsid w:val="00AE7EDB"/>
    <w:rsid w:val="00AF20F4"/>
    <w:rsid w:val="00AF2D99"/>
    <w:rsid w:val="00AF72AE"/>
    <w:rsid w:val="00B00A5A"/>
    <w:rsid w:val="00B01656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85ED1"/>
    <w:rsid w:val="00C95B26"/>
    <w:rsid w:val="00C96A99"/>
    <w:rsid w:val="00C97B30"/>
    <w:rsid w:val="00CA2A7B"/>
    <w:rsid w:val="00CA48BC"/>
    <w:rsid w:val="00CA7CF4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2605"/>
    <w:rsid w:val="00D73B3C"/>
    <w:rsid w:val="00D8160A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06BD"/>
    <w:rsid w:val="00E935D3"/>
    <w:rsid w:val="00EA2ECB"/>
    <w:rsid w:val="00EA5CDE"/>
    <w:rsid w:val="00EB3137"/>
    <w:rsid w:val="00EC4F24"/>
    <w:rsid w:val="00ED2AF5"/>
    <w:rsid w:val="00EF568B"/>
    <w:rsid w:val="00EF7C2B"/>
    <w:rsid w:val="00F019A8"/>
    <w:rsid w:val="00F022BC"/>
    <w:rsid w:val="00F03FCF"/>
    <w:rsid w:val="00F05408"/>
    <w:rsid w:val="00F264C0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A6920"/>
    <w:rsid w:val="00FC34A2"/>
    <w:rsid w:val="00FC7DDF"/>
    <w:rsid w:val="00FD148F"/>
    <w:rsid w:val="00FD5CD4"/>
    <w:rsid w:val="00FE0EF4"/>
    <w:rsid w:val="00FE7B84"/>
    <w:rsid w:val="00FF303A"/>
    <w:rsid w:val="00FF3F17"/>
    <w:rsid w:val="00FF4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D72605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85E5B2-50D5-4FAD-97E9-90E33B84C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prof_MorozovDG</cp:lastModifiedBy>
  <cp:revision>38</cp:revision>
  <cp:lastPrinted>2026-02-27T10:09:00Z</cp:lastPrinted>
  <dcterms:created xsi:type="dcterms:W3CDTF">2024-10-18T10:45:00Z</dcterms:created>
  <dcterms:modified xsi:type="dcterms:W3CDTF">2026-03-13T12:37:00Z</dcterms:modified>
</cp:coreProperties>
</file>